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B8" w:rsidRDefault="00D42260" w:rsidP="00D422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</w:t>
      </w:r>
    </w:p>
    <w:p w:rsidR="00D42260" w:rsidRDefault="00D42260" w:rsidP="00D422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КУЛИЖНИКОВСКОГО СЕЛЬСОВЕТА</w:t>
      </w:r>
    </w:p>
    <w:p w:rsidR="00D42260" w:rsidRDefault="00D42260" w:rsidP="00D422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</w:t>
      </w:r>
    </w:p>
    <w:p w:rsidR="00D42260" w:rsidRDefault="00D42260" w:rsidP="00D422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D42260" w:rsidRDefault="00D42260" w:rsidP="00D422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BD0217" w:rsidRDefault="00D42260" w:rsidP="00D422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6A6D8B">
        <w:rPr>
          <w:rFonts w:ascii="Arial" w:hAnsi="Arial" w:cs="Arial"/>
          <w:b/>
        </w:rPr>
        <w:t>01.10.2021</w:t>
      </w:r>
      <w:r>
        <w:rPr>
          <w:rFonts w:ascii="Arial" w:hAnsi="Arial" w:cs="Arial"/>
          <w:b/>
        </w:rPr>
        <w:t xml:space="preserve"> г.            с.Кулижниково               №</w:t>
      </w:r>
      <w:r w:rsidR="006A6D8B">
        <w:rPr>
          <w:rFonts w:ascii="Arial" w:hAnsi="Arial" w:cs="Arial"/>
          <w:b/>
        </w:rPr>
        <w:t xml:space="preserve">  32</w:t>
      </w:r>
    </w:p>
    <w:p w:rsidR="00BD0217" w:rsidRDefault="00BD0217" w:rsidP="00D42260">
      <w:pPr>
        <w:jc w:val="both"/>
        <w:rPr>
          <w:rFonts w:ascii="Arial" w:hAnsi="Arial" w:cs="Arial"/>
          <w:b/>
        </w:rPr>
      </w:pPr>
    </w:p>
    <w:p w:rsidR="00BD0217" w:rsidRDefault="00BD0217" w:rsidP="00D42260">
      <w:pPr>
        <w:jc w:val="both"/>
        <w:rPr>
          <w:rFonts w:ascii="Arial" w:hAnsi="Arial" w:cs="Arial"/>
          <w:b/>
        </w:rPr>
      </w:pPr>
    </w:p>
    <w:p w:rsidR="00BD0217" w:rsidRPr="00BD0217" w:rsidRDefault="00BD0217" w:rsidP="00BD0217">
      <w:pPr>
        <w:shd w:val="clear" w:color="auto" w:fill="FFFFFF"/>
        <w:jc w:val="center"/>
        <w:rPr>
          <w:rFonts w:ascii="Arial" w:hAnsi="Arial" w:cs="Arial"/>
          <w:b/>
        </w:rPr>
      </w:pPr>
      <w:r w:rsidRPr="00BD0217">
        <w:rPr>
          <w:rFonts w:ascii="Arial" w:hAnsi="Arial" w:cs="Arial"/>
          <w:b/>
        </w:rPr>
        <w:t>О внесении изменений в постановление от 06.12.2017 №21  «Об утверждении Порядка уведомления представителя нанимателя (работодателя) муниципальным служащим администрации Кулижниковского сельсовета о возникновении конфликта интересов или о возможности его возникновения»</w:t>
      </w:r>
    </w:p>
    <w:p w:rsidR="00BD0217" w:rsidRDefault="00BD0217" w:rsidP="00BD021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D0217" w:rsidRPr="00BD0217" w:rsidRDefault="00BD0217" w:rsidP="00BD0217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695E02" w:rsidRDefault="00BD0217" w:rsidP="00BD021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0217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695E02">
        <w:rPr>
          <w:rFonts w:ascii="Arial" w:hAnsi="Arial" w:cs="Arial"/>
          <w:color w:val="000000" w:themeColor="text1"/>
          <w:sz w:val="24"/>
          <w:szCs w:val="24"/>
        </w:rPr>
        <w:t>На основании  Федерального закона от 25.12.2008 № 27-ФЗ «О противодействии коррупции»</w:t>
      </w:r>
      <w:r w:rsidRPr="00BD0217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Уставом </w:t>
      </w:r>
      <w:r w:rsidR="00695E02">
        <w:rPr>
          <w:rFonts w:ascii="Arial" w:hAnsi="Arial" w:cs="Arial"/>
          <w:color w:val="000000" w:themeColor="text1"/>
          <w:sz w:val="24"/>
          <w:szCs w:val="24"/>
        </w:rPr>
        <w:t>Кулижниковского сельсовета</w:t>
      </w:r>
    </w:p>
    <w:p w:rsidR="00BD0217" w:rsidRDefault="00BD0217" w:rsidP="00695E0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0217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695E02" w:rsidRPr="00BD0217" w:rsidRDefault="00695E02" w:rsidP="00695E0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D0217" w:rsidRPr="00BD0217" w:rsidRDefault="00BD0217" w:rsidP="00BD02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D0217">
        <w:rPr>
          <w:rFonts w:ascii="Arial" w:hAnsi="Arial" w:cs="Arial"/>
          <w:color w:val="000000" w:themeColor="text1"/>
          <w:sz w:val="24"/>
          <w:szCs w:val="24"/>
        </w:rPr>
        <w:t xml:space="preserve">           1. В постановление администрации </w:t>
      </w:r>
      <w:r w:rsidR="00695E02">
        <w:rPr>
          <w:rFonts w:ascii="Arial" w:hAnsi="Arial" w:cs="Arial"/>
          <w:color w:val="000000" w:themeColor="text1"/>
          <w:sz w:val="24"/>
          <w:szCs w:val="24"/>
        </w:rPr>
        <w:t>Кулижниковского сельсовета</w:t>
      </w:r>
      <w:r w:rsidRPr="00BD0217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695E02">
        <w:rPr>
          <w:rFonts w:ascii="Arial" w:hAnsi="Arial" w:cs="Arial"/>
          <w:color w:val="000000" w:themeColor="text1"/>
          <w:sz w:val="24"/>
          <w:szCs w:val="24"/>
        </w:rPr>
        <w:t>06</w:t>
      </w:r>
      <w:r w:rsidRPr="00BD0217">
        <w:rPr>
          <w:rFonts w:ascii="Arial" w:hAnsi="Arial" w:cs="Arial"/>
          <w:color w:val="000000" w:themeColor="text1"/>
          <w:sz w:val="24"/>
          <w:szCs w:val="24"/>
        </w:rPr>
        <w:t>.12.2017 №2</w:t>
      </w:r>
      <w:r w:rsidR="00695E02">
        <w:rPr>
          <w:rFonts w:ascii="Arial" w:hAnsi="Arial" w:cs="Arial"/>
          <w:color w:val="000000" w:themeColor="text1"/>
          <w:sz w:val="24"/>
          <w:szCs w:val="24"/>
        </w:rPr>
        <w:t>1</w:t>
      </w:r>
      <w:r w:rsidRPr="00BD0217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Pr="00BD0217">
        <w:rPr>
          <w:rFonts w:ascii="Arial" w:hAnsi="Arial" w:cs="Arial"/>
          <w:sz w:val="24"/>
          <w:szCs w:val="24"/>
        </w:rPr>
        <w:t xml:space="preserve">Об утверждении Порядка уведомления представителя нанимателя (работодателя) муниципальным служащим администрации </w:t>
      </w:r>
      <w:r w:rsidR="00695E02">
        <w:rPr>
          <w:rFonts w:ascii="Arial" w:hAnsi="Arial" w:cs="Arial"/>
          <w:sz w:val="24"/>
          <w:szCs w:val="24"/>
        </w:rPr>
        <w:t>Кулижниковского</w:t>
      </w:r>
      <w:r w:rsidRPr="00BD0217">
        <w:rPr>
          <w:rFonts w:ascii="Arial" w:hAnsi="Arial" w:cs="Arial"/>
          <w:sz w:val="24"/>
          <w:szCs w:val="24"/>
        </w:rPr>
        <w:t xml:space="preserve"> сельсовета о возникновении конфликта интересов или о возможности его возникновения» внести следующие изменения:</w:t>
      </w:r>
    </w:p>
    <w:p w:rsidR="00BD0217" w:rsidRPr="00BD0217" w:rsidRDefault="00BD0217" w:rsidP="00BD021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D0217">
        <w:rPr>
          <w:rFonts w:ascii="Arial" w:hAnsi="Arial" w:cs="Arial"/>
          <w:sz w:val="24"/>
          <w:szCs w:val="24"/>
        </w:rPr>
        <w:t>1.1 в пункте 3 Порядка слова «(не позднее рабочего дня, следующего за днем, когда ему стало об этом известно) уведомить об этом» заменить словами «уведомить, как только ему станет об этом известно».</w:t>
      </w:r>
    </w:p>
    <w:p w:rsidR="00BD0217" w:rsidRPr="007E3D4B" w:rsidRDefault="00BD0217" w:rsidP="00BD0217">
      <w:pPr>
        <w:shd w:val="clear" w:color="auto" w:fill="FFFFFF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BD0217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7E3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5E02" w:rsidRPr="007E3D4B">
        <w:rPr>
          <w:rFonts w:ascii="Arial" w:hAnsi="Arial" w:cs="Arial"/>
          <w:color w:val="000000" w:themeColor="text1"/>
          <w:sz w:val="24"/>
          <w:szCs w:val="24"/>
        </w:rPr>
        <w:t>2</w:t>
      </w:r>
      <w:r w:rsidRPr="007E3D4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7E3D4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7E3D4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</w:t>
      </w:r>
      <w:r w:rsidRPr="007E3D4B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695E02" w:rsidRPr="007E3D4B" w:rsidRDefault="00695E02" w:rsidP="00695E02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7E3D4B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</w:t>
      </w:r>
      <w:r w:rsidRPr="007E3D4B">
        <w:rPr>
          <w:rFonts w:ascii="Arial" w:hAnsi="Arial" w:cs="Arial"/>
          <w:sz w:val="24"/>
          <w:szCs w:val="24"/>
        </w:rPr>
        <w:t xml:space="preserve">«ВЕСТНИК» и подлежит размещению </w:t>
      </w:r>
      <w:r w:rsidRPr="007E3D4B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7E3D4B">
        <w:rPr>
          <w:rFonts w:ascii="Arial" w:hAnsi="Arial" w:cs="Arial"/>
          <w:sz w:val="24"/>
          <w:szCs w:val="24"/>
        </w:rPr>
        <w:t xml:space="preserve">странице </w:t>
      </w:r>
      <w:r w:rsidR="007E3D4B" w:rsidRPr="007E3D4B">
        <w:rPr>
          <w:rFonts w:ascii="Arial" w:hAnsi="Arial" w:cs="Arial"/>
          <w:sz w:val="24"/>
          <w:szCs w:val="24"/>
        </w:rPr>
        <w:t>Кулижниковского</w:t>
      </w:r>
      <w:r w:rsidRPr="007E3D4B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Pr="007E3D4B">
        <w:rPr>
          <w:rFonts w:ascii="Arial" w:hAnsi="Arial" w:cs="Arial"/>
          <w:sz w:val="24"/>
          <w:szCs w:val="24"/>
        </w:rPr>
        <w:t>веб-сайте</w:t>
      </w:r>
      <w:proofErr w:type="spellEnd"/>
      <w:r w:rsidRPr="007E3D4B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7E3D4B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7E3D4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E3D4B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7E3D4B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Pr="007E3D4B">
          <w:rPr>
            <w:rStyle w:val="a5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7E3D4B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E3D4B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E3D4B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695E02" w:rsidRDefault="00695E02" w:rsidP="00695E02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695E02" w:rsidRDefault="00695E02" w:rsidP="00695E02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695E02" w:rsidRDefault="00695E02" w:rsidP="00695E02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6A6D8B" w:rsidRDefault="006A6D8B" w:rsidP="00695E02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695E02" w:rsidRPr="007E3D4B" w:rsidRDefault="00695E02" w:rsidP="00695E02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7E3D4B">
        <w:rPr>
          <w:rFonts w:ascii="Arial" w:hAnsi="Arial" w:cs="Arial"/>
          <w:sz w:val="24"/>
          <w:szCs w:val="24"/>
        </w:rPr>
        <w:t xml:space="preserve">Глава </w:t>
      </w:r>
      <w:r w:rsidR="007E3D4B">
        <w:rPr>
          <w:rFonts w:ascii="Arial" w:hAnsi="Arial" w:cs="Arial"/>
          <w:sz w:val="24"/>
          <w:szCs w:val="24"/>
        </w:rPr>
        <w:t>Кулижниковского</w:t>
      </w:r>
      <w:r w:rsidRPr="007E3D4B">
        <w:rPr>
          <w:rFonts w:ascii="Arial" w:hAnsi="Arial" w:cs="Arial"/>
          <w:sz w:val="24"/>
          <w:szCs w:val="24"/>
        </w:rPr>
        <w:t xml:space="preserve"> сельсовета                                                            </w:t>
      </w:r>
      <w:proofErr w:type="spellStart"/>
      <w:r w:rsidR="007E3D4B"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695E02" w:rsidRPr="007E3D4B" w:rsidRDefault="00695E02" w:rsidP="00695E02">
      <w:pPr>
        <w:jc w:val="both"/>
        <w:rPr>
          <w:rFonts w:ascii="Arial" w:hAnsi="Arial" w:cs="Arial"/>
          <w:sz w:val="24"/>
          <w:szCs w:val="24"/>
        </w:rPr>
      </w:pPr>
    </w:p>
    <w:p w:rsidR="00F02054" w:rsidRPr="00124F93" w:rsidRDefault="00F02054" w:rsidP="00F02054">
      <w:pPr>
        <w:ind w:right="5129"/>
        <w:rPr>
          <w:color w:val="4A442A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02054" w:rsidRDefault="00F02054" w:rsidP="00F02054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F02054" w:rsidSect="006C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5D1400"/>
    <w:multiLevelType w:val="multilevel"/>
    <w:tmpl w:val="E45C5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54"/>
    <w:rsid w:val="00022B34"/>
    <w:rsid w:val="000249D3"/>
    <w:rsid w:val="000B7B22"/>
    <w:rsid w:val="00124F93"/>
    <w:rsid w:val="00160533"/>
    <w:rsid w:val="00222DB7"/>
    <w:rsid w:val="00296423"/>
    <w:rsid w:val="00451340"/>
    <w:rsid w:val="004D44E7"/>
    <w:rsid w:val="00695E02"/>
    <w:rsid w:val="006A6D8B"/>
    <w:rsid w:val="006C0690"/>
    <w:rsid w:val="007627BD"/>
    <w:rsid w:val="00765C1C"/>
    <w:rsid w:val="007674AB"/>
    <w:rsid w:val="007E3D4B"/>
    <w:rsid w:val="008428B8"/>
    <w:rsid w:val="00902C17"/>
    <w:rsid w:val="00921DC1"/>
    <w:rsid w:val="00A62E67"/>
    <w:rsid w:val="00B31067"/>
    <w:rsid w:val="00B4256A"/>
    <w:rsid w:val="00BD0217"/>
    <w:rsid w:val="00C068A7"/>
    <w:rsid w:val="00D42260"/>
    <w:rsid w:val="00D632B9"/>
    <w:rsid w:val="00EC45BC"/>
    <w:rsid w:val="00F0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74AB"/>
    <w:pPr>
      <w:keepNext/>
      <w:ind w:left="-567" w:right="-766"/>
      <w:jc w:val="center"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ind w:firstLine="851"/>
      <w:jc w:val="center"/>
    </w:pPr>
    <w:rPr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5">
    <w:name w:val="Hyperlink"/>
    <w:basedOn w:val="a0"/>
    <w:semiHidden/>
    <w:unhideWhenUsed/>
    <w:rsid w:val="00F02054"/>
    <w:rPr>
      <w:color w:val="5F5F5F"/>
      <w:u w:val="single"/>
    </w:rPr>
  </w:style>
  <w:style w:type="paragraph" w:styleId="a6">
    <w:name w:val="Normal (Web)"/>
    <w:basedOn w:val="a"/>
    <w:semiHidden/>
    <w:unhideWhenUsed/>
    <w:rsid w:val="00F020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02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qFormat/>
    <w:rsid w:val="00F02054"/>
    <w:rPr>
      <w:b/>
      <w:bCs/>
    </w:rPr>
  </w:style>
  <w:style w:type="paragraph" w:styleId="a8">
    <w:name w:val="List Paragraph"/>
    <w:basedOn w:val="a"/>
    <w:uiPriority w:val="34"/>
    <w:qFormat/>
    <w:rsid w:val="00921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</cp:revision>
  <cp:lastPrinted>2021-11-25T08:19:00Z</cp:lastPrinted>
  <dcterms:created xsi:type="dcterms:W3CDTF">2017-12-28T02:23:00Z</dcterms:created>
  <dcterms:modified xsi:type="dcterms:W3CDTF">2021-11-25T08:20:00Z</dcterms:modified>
</cp:coreProperties>
</file>